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7B20F" w14:textId="77777777"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bookmarkStart w:id="0" w:name="_GoBack"/>
      <w:bookmarkEnd w:id="0"/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4846C264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5D9C411B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E7A8D49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E8B199D" w14:textId="77777777"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49626BAF" w14:textId="77777777"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default" r:id="rId7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000A1B" w14:textId="77777777" w:rsidR="0059284D" w:rsidRDefault="0059284D" w:rsidP="00417DD5">
      <w:pPr>
        <w:spacing w:after="0" w:line="240" w:lineRule="auto"/>
      </w:pPr>
      <w:r>
        <w:separator/>
      </w:r>
    </w:p>
  </w:endnote>
  <w:endnote w:type="continuationSeparator" w:id="0">
    <w:p w14:paraId="31101B3D" w14:textId="77777777" w:rsidR="0059284D" w:rsidRDefault="0059284D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A0002AFF" w:usb1="D00078FB" w:usb2="00000008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8000002F" w:usb1="0000204A" w:usb2="00000000" w:usb3="00000000" w:csb0="0000001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9F5A2" w14:textId="77777777" w:rsidR="0059284D" w:rsidRDefault="0059284D" w:rsidP="00417DD5">
      <w:pPr>
        <w:spacing w:after="0" w:line="240" w:lineRule="auto"/>
      </w:pPr>
      <w:r>
        <w:separator/>
      </w:r>
    </w:p>
  </w:footnote>
  <w:footnote w:type="continuationSeparator" w:id="0">
    <w:p w14:paraId="1845ED67" w14:textId="77777777" w:rsidR="0059284D" w:rsidRDefault="0059284D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A4265" w14:textId="366C5943" w:rsidR="0001790F" w:rsidRDefault="00844614" w:rsidP="00742769">
    <w:pPr>
      <w:pStyle w:val="Header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B89C85" wp14:editId="6D9DBBD8">
          <wp:simplePos x="0" y="0"/>
          <wp:positionH relativeFrom="column">
            <wp:posOffset>-914400</wp:posOffset>
          </wp:positionH>
          <wp:positionV relativeFrom="paragraph">
            <wp:posOffset>-342901</wp:posOffset>
          </wp:positionV>
          <wp:extent cx="7429500" cy="10497165"/>
          <wp:effectExtent l="0" t="0" r="0" b="0"/>
          <wp:wrapNone/>
          <wp:docPr id="1" name="Picture 1" descr="Macintosh HD:Biten:HIPOKRAT ISLER:Akademik Tesvik:Mobilizasyon Teknikleri:Mobilizasyon Teknikleri Akademik Tesv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Biten:HIPOKRAT ISLER:Akademik Tesvik:Mobilizasyon Teknikleri:Mobilizasyon Teknikleri Akademik Tesvi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049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35A1FAE1" w14:textId="77777777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14:paraId="22224994" w14:textId="77777777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14:paraId="186D8351" w14:textId="77777777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14:paraId="3C537804" w14:textId="45DC7B20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D5"/>
    <w:rsid w:val="00001891"/>
    <w:rsid w:val="0001790F"/>
    <w:rsid w:val="00037D9C"/>
    <w:rsid w:val="000538BD"/>
    <w:rsid w:val="00143189"/>
    <w:rsid w:val="00174740"/>
    <w:rsid w:val="001C4D7A"/>
    <w:rsid w:val="001F65CE"/>
    <w:rsid w:val="0022371A"/>
    <w:rsid w:val="002518D7"/>
    <w:rsid w:val="002D23C5"/>
    <w:rsid w:val="002E031F"/>
    <w:rsid w:val="002F787D"/>
    <w:rsid w:val="003261AA"/>
    <w:rsid w:val="00417DD5"/>
    <w:rsid w:val="00420C2B"/>
    <w:rsid w:val="00460D99"/>
    <w:rsid w:val="00460E37"/>
    <w:rsid w:val="0046639B"/>
    <w:rsid w:val="005152C0"/>
    <w:rsid w:val="005378B0"/>
    <w:rsid w:val="00580FA7"/>
    <w:rsid w:val="0059284D"/>
    <w:rsid w:val="005C6D62"/>
    <w:rsid w:val="006028AE"/>
    <w:rsid w:val="0068248F"/>
    <w:rsid w:val="006D7501"/>
    <w:rsid w:val="006F42D7"/>
    <w:rsid w:val="00717B9F"/>
    <w:rsid w:val="00742769"/>
    <w:rsid w:val="00744246"/>
    <w:rsid w:val="00761B65"/>
    <w:rsid w:val="008003BF"/>
    <w:rsid w:val="00815F54"/>
    <w:rsid w:val="00844614"/>
    <w:rsid w:val="009301A5"/>
    <w:rsid w:val="00931EC6"/>
    <w:rsid w:val="00943F37"/>
    <w:rsid w:val="00946E62"/>
    <w:rsid w:val="00961958"/>
    <w:rsid w:val="00A179C2"/>
    <w:rsid w:val="00A20792"/>
    <w:rsid w:val="00B34BEB"/>
    <w:rsid w:val="00BA217E"/>
    <w:rsid w:val="00C121C7"/>
    <w:rsid w:val="00C7047D"/>
    <w:rsid w:val="00CB3D41"/>
    <w:rsid w:val="00CB6B0E"/>
    <w:rsid w:val="00CF5805"/>
    <w:rsid w:val="00CF779B"/>
    <w:rsid w:val="00D46B23"/>
    <w:rsid w:val="00DB6445"/>
    <w:rsid w:val="00DD6E32"/>
    <w:rsid w:val="00E1200E"/>
    <w:rsid w:val="00E22297"/>
    <w:rsid w:val="00E46149"/>
    <w:rsid w:val="00E8423C"/>
    <w:rsid w:val="00E95507"/>
    <w:rsid w:val="00F201E1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7F32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4194315</vt:i4>
      </vt:variant>
      <vt:variant>
        <vt:i4>-1</vt:i4>
      </vt:variant>
      <vt:variant>
        <vt:i4>2071</vt:i4>
      </vt:variant>
      <vt:variant>
        <vt:i4>1</vt:i4>
      </vt:variant>
      <vt:variant>
        <vt:lpwstr>Endokrin Hemsireligi Akademik Tesvik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Hüseyin</cp:lastModifiedBy>
  <cp:revision>5</cp:revision>
  <dcterms:created xsi:type="dcterms:W3CDTF">2021-01-14T07:38:00Z</dcterms:created>
  <dcterms:modified xsi:type="dcterms:W3CDTF">2021-04-13T07:26:00Z</dcterms:modified>
</cp:coreProperties>
</file>